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E6" w:rsidRDefault="00AE63E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КОМАНДНАЯ ЗАЯВКА</w:t>
      </w:r>
    </w:p>
    <w:p w:rsidR="005325E6" w:rsidRDefault="00AE63E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участие в командном первенстве </w:t>
      </w:r>
    </w:p>
    <w:p w:rsidR="005325E6" w:rsidRDefault="00AE63E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Открытый Чемпионат Мира WPF</w:t>
      </w:r>
    </w:p>
    <w:p w:rsidR="005325E6" w:rsidRDefault="005325E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325E6" w:rsidRDefault="00AE63E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КОМАНДА   </w:t>
      </w:r>
      <w:bookmarkStart w:id="0" w:name="_GoBack"/>
      <w:r>
        <w:rPr>
          <w:rFonts w:ascii="Times New Roman" w:hAnsi="Times New Roman"/>
          <w:b/>
          <w:sz w:val="28"/>
        </w:rPr>
        <w:t xml:space="preserve">Александр Невский </w:t>
      </w:r>
      <w:bookmarkEnd w:id="0"/>
      <w:r>
        <w:rPr>
          <w:rFonts w:ascii="Times New Roman" w:hAnsi="Times New Roman"/>
          <w:b/>
          <w:sz w:val="28"/>
        </w:rPr>
        <w:t>_____________________</w:t>
      </w:r>
    </w:p>
    <w:p w:rsidR="005325E6" w:rsidRDefault="005325E6">
      <w:pPr>
        <w:spacing w:after="0"/>
        <w:jc w:val="center"/>
        <w:rPr>
          <w:rFonts w:ascii="Times New Roman" w:hAnsi="Times New Roman"/>
          <w:sz w:val="28"/>
        </w:rPr>
      </w:pPr>
    </w:p>
    <w:p w:rsidR="005325E6" w:rsidRDefault="00AE63E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Капитан команды _Бугров </w:t>
      </w:r>
      <w:proofErr w:type="spellStart"/>
      <w:r>
        <w:rPr>
          <w:rFonts w:ascii="Times New Roman" w:hAnsi="Times New Roman"/>
          <w:b/>
          <w:sz w:val="28"/>
        </w:rPr>
        <w:t>Е.В.________Телефон</w:t>
      </w:r>
      <w:proofErr w:type="spellEnd"/>
      <w:r>
        <w:rPr>
          <w:rFonts w:ascii="Times New Roman" w:hAnsi="Times New Roman"/>
          <w:b/>
          <w:sz w:val="28"/>
        </w:rPr>
        <w:t xml:space="preserve"> капитана +79506182089__________________________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93"/>
        <w:gridCol w:w="2351"/>
        <w:gridCol w:w="1083"/>
        <w:gridCol w:w="2025"/>
        <w:gridCol w:w="896"/>
        <w:gridCol w:w="1536"/>
        <w:gridCol w:w="1553"/>
      </w:tblGrid>
      <w:tr w:rsidR="005325E6">
        <w:trPr>
          <w:trHeight w:val="846"/>
          <w:tblHeader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NN п/п</w:t>
            </w:r>
          </w:p>
        </w:tc>
        <w:tc>
          <w:tcPr>
            <w:tcW w:w="3681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Дивизион</w:t>
            </w:r>
          </w:p>
        </w:tc>
        <w:tc>
          <w:tcPr>
            <w:tcW w:w="1143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Вес. кат.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Возр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группа</w:t>
            </w:r>
          </w:p>
        </w:tc>
        <w:tc>
          <w:tcPr>
            <w:tcW w:w="896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1623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5325E6" w:rsidRDefault="00AE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очков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абсолютка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Бугров Евгений 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" w:anchor="nomination_division147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WPF PRO Пауэрлифтинг классический</w:t>
              </w:r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140кг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Open Sans" w:hAnsi="Open Sans"/>
                <w:color w:val="000000"/>
                <w:sz w:val="24"/>
                <w:shd w:val="clear" w:color="auto" w:fill="FEFEFE"/>
              </w:rPr>
              <w:t>Ветераны (45-49)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Белова Елена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" w:anchor="nomination_division140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WPF AM Пауэрлифтинг </w:t>
              </w:r>
              <w:proofErr w:type="spellStart"/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безэкипировочный</w:t>
              </w:r>
              <w:proofErr w:type="spellEnd"/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67,5 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Open Sans" w:hAnsi="Open Sans"/>
                <w:color w:val="000000"/>
                <w:sz w:val="24"/>
                <w:shd w:val="clear" w:color="auto" w:fill="FEFEFE"/>
              </w:rPr>
              <w:t>Открытый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Суртаев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" w:anchor="nomination_division165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WBF AM </w:t>
              </w:r>
              <w:proofErr w:type="spellStart"/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Cтрогий</w:t>
              </w:r>
              <w:proofErr w:type="spellEnd"/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 подъем штанги на бицепс</w:t>
              </w:r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82,5кг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Open Sans" w:hAnsi="Open Sans"/>
                <w:color w:val="000000"/>
                <w:sz w:val="24"/>
                <w:shd w:val="clear" w:color="auto" w:fill="FEFEFE"/>
              </w:rPr>
              <w:t>Ветераны (50-54)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Суртаев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" w:anchor="nomination_division137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WPF AM Жим лежа </w:t>
              </w:r>
              <w:proofErr w:type="spellStart"/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безэкипировочный</w:t>
              </w:r>
              <w:proofErr w:type="spellEnd"/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82,5кг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Ветераны</w:t>
            </w:r>
          </w:p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(50-54)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Суртаева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9" w:anchor="nomination_division157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WPF AM Жим лежа в однослойной экипировке</w:t>
              </w:r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67,5кг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Ветераны</w:t>
            </w:r>
          </w:p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(45-49)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1" w:type="dxa"/>
          </w:tcPr>
          <w:p w:rsidR="005325E6" w:rsidRDefault="005325E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0" w:anchor="nomination_division160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WPF PRO Жим лежа в однослойной экипировке</w:t>
              </w:r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67,5кг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Ветераны</w:t>
            </w:r>
          </w:p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(45-49)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Ремизова Юлия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1" w:anchor="nomination_division140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WPF AM Пауэрлифтинг </w:t>
              </w:r>
              <w:proofErr w:type="spellStart"/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безэкипировочный</w:t>
              </w:r>
              <w:proofErr w:type="spellEnd"/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60кг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Open Sans" w:hAnsi="Open Sans"/>
                <w:color w:val="000000"/>
                <w:sz w:val="24"/>
                <w:shd w:val="clear" w:color="auto" w:fill="FEFEFE"/>
              </w:rPr>
              <w:t>Ветераны (40-44)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1" w:type="dxa"/>
          </w:tcPr>
          <w:p w:rsidR="005325E6" w:rsidRDefault="005325E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2" w:anchor="nomination_division137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WPF AM Жим </w:t>
              </w:r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лежа </w:t>
              </w:r>
              <w:proofErr w:type="spellStart"/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безэкипировочный</w:t>
              </w:r>
              <w:proofErr w:type="spellEnd"/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60кг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Open Sans" w:hAnsi="Open Sans"/>
                <w:color w:val="000000"/>
                <w:sz w:val="24"/>
                <w:shd w:val="clear" w:color="auto" w:fill="FEFEFE"/>
              </w:rPr>
              <w:t>Ветераны (40-44)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Малков Максим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3" w:anchor="nomination_division140" w:history="1"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 xml:space="preserve">WPF AM Пауэрлифтинг </w:t>
              </w:r>
              <w:proofErr w:type="spellStart"/>
              <w:r>
                <w:rPr>
                  <w:rStyle w:val="a6"/>
                  <w:rFonts w:ascii="Open Sans" w:hAnsi="Open Sans"/>
                  <w:color w:val="auto"/>
                  <w:sz w:val="24"/>
                  <w:shd w:val="clear" w:color="auto" w:fill="FFFFFF"/>
                </w:rPr>
                <w:t>безэкипировочный</w:t>
              </w:r>
              <w:proofErr w:type="spellEnd"/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60кг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Open Sans" w:hAnsi="Open Sans"/>
                <w:color w:val="000000"/>
                <w:sz w:val="24"/>
                <w:shd w:val="clear" w:color="auto" w:fill="FEFEFE"/>
              </w:rPr>
              <w:t>Юноши/Девушки 15-19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</w:p>
        </w:tc>
        <w:tc>
          <w:tcPr>
            <w:tcW w:w="3681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Ражев </w:t>
            </w:r>
            <w:r>
              <w:rPr>
                <w:rFonts w:ascii="Times New Roman" w:hAnsi="Times New Roman"/>
                <w:sz w:val="24"/>
              </w:rPr>
              <w:t>Алексей</w:t>
            </w:r>
          </w:p>
        </w:tc>
        <w:tc>
          <w:tcPr>
            <w:tcW w:w="2402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4" w:anchor="nomination_division140" w:history="1">
              <w:r>
                <w:rPr>
                  <w:rStyle w:val="a6"/>
                  <w:rFonts w:ascii="Open Sans" w:hAnsi="Open Sans"/>
                  <w:color w:val="000000"/>
                  <w:sz w:val="24"/>
                  <w:shd w:val="clear" w:color="auto" w:fill="FFFFFF"/>
                </w:rPr>
                <w:t xml:space="preserve">WPF AM Пауэрлифтинг </w:t>
              </w:r>
              <w:proofErr w:type="spellStart"/>
              <w:r>
                <w:rPr>
                  <w:rStyle w:val="a6"/>
                  <w:rFonts w:ascii="Open Sans" w:hAnsi="Open Sans"/>
                  <w:color w:val="000000"/>
                  <w:sz w:val="24"/>
                  <w:shd w:val="clear" w:color="auto" w:fill="FFFFFF"/>
                </w:rPr>
                <w:t>безэкипировочный</w:t>
              </w:r>
              <w:proofErr w:type="spellEnd"/>
            </w:hyperlink>
          </w:p>
        </w:tc>
        <w:tc>
          <w:tcPr>
            <w:tcW w:w="1143" w:type="dxa"/>
          </w:tcPr>
          <w:p w:rsidR="005325E6" w:rsidRDefault="00AE63E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67,5кг</w:t>
            </w:r>
          </w:p>
        </w:tc>
        <w:tc>
          <w:tcPr>
            <w:tcW w:w="1335" w:type="dxa"/>
          </w:tcPr>
          <w:p w:rsidR="005325E6" w:rsidRDefault="00AE6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dx_frag_StartFragment"/>
            <w:bookmarkEnd w:id="1"/>
            <w:r>
              <w:rPr>
                <w:rFonts w:ascii="Open Sans" w:hAnsi="Open Sans"/>
                <w:color w:val="000000"/>
                <w:sz w:val="24"/>
                <w:shd w:val="clear" w:color="auto" w:fill="FEFEFE"/>
              </w:rPr>
              <w:t>Юноши/Девушки 15-19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5E6">
        <w:trPr>
          <w:trHeight w:val="75"/>
          <w:jc w:val="center"/>
        </w:trPr>
        <w:tc>
          <w:tcPr>
            <w:tcW w:w="56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1" w:type="dxa"/>
          </w:tcPr>
          <w:p w:rsidR="005325E6" w:rsidRDefault="005325E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2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43" w:type="dxa"/>
          </w:tcPr>
          <w:p w:rsidR="005325E6" w:rsidRDefault="005325E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</w:tcPr>
          <w:p w:rsidR="005325E6" w:rsidRDefault="00532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325E6" w:rsidRDefault="005325E6">
      <w:pPr>
        <w:spacing w:line="360" w:lineRule="auto"/>
        <w:rPr>
          <w:rFonts w:ascii="Times New Roman" w:hAnsi="Times New Roman"/>
          <w:sz w:val="20"/>
        </w:rPr>
      </w:pPr>
    </w:p>
    <w:p w:rsidR="005325E6" w:rsidRDefault="00AE63E4">
      <w:pPr>
        <w:spacing w:line="360" w:lineRule="auto"/>
        <w:rPr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Заполненную форму отправить на электронный адрес организаторов: </w:t>
      </w:r>
      <w:hyperlink r:id="rId15" w:history="1">
        <w:r>
          <w:rPr>
            <w:rStyle w:val="a6"/>
            <w:sz w:val="24"/>
          </w:rPr>
          <w:t>wpfpowerlifting@gmail.com</w:t>
        </w:r>
      </w:hyperlink>
    </w:p>
    <w:p w:rsidR="005325E6" w:rsidRDefault="005325E6">
      <w:pPr>
        <w:spacing w:line="360" w:lineRule="auto"/>
        <w:rPr>
          <w:sz w:val="24"/>
        </w:rPr>
      </w:pPr>
    </w:p>
    <w:p w:rsidR="005325E6" w:rsidRDefault="00AE63E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5325E6">
      <w:pgSz w:w="16838" w:h="11906" w:orient="landscape" w:code="9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47A8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6"/>
    <w:rsid w:val="005325E6"/>
    <w:rsid w:val="00A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732E8-FA55-481A-982E-8456675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link w:val="a3"/>
    <w:semiHidden/>
    <w:rPr>
      <w:rFonts w:ascii="Tahoma" w:hAnsi="Tahoma"/>
      <w:sz w:val="16"/>
    </w:rPr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fpowerlifting.ru/calendar/202/nomination/" TargetMode="External"/><Relationship Id="rId13" Type="http://schemas.openxmlformats.org/officeDocument/2006/relationships/hyperlink" Target="https://wpfpowerlifting.ru/calendar/202/nomin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fpowerlifting.ru/calendar/202/nomination/" TargetMode="External"/><Relationship Id="rId12" Type="http://schemas.openxmlformats.org/officeDocument/2006/relationships/hyperlink" Target="https://wpfpowerlifting.ru/calendar/202/nomin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pfpowerlifting.ru/calendar/202/nomination/" TargetMode="External"/><Relationship Id="rId11" Type="http://schemas.openxmlformats.org/officeDocument/2006/relationships/hyperlink" Target="https://wpfpowerlifting.ru/calendar/202/nomination/" TargetMode="External"/><Relationship Id="rId5" Type="http://schemas.openxmlformats.org/officeDocument/2006/relationships/hyperlink" Target="https://wpfpowerlifting.ru/calendar/202/nomination/" TargetMode="External"/><Relationship Id="rId15" Type="http://schemas.openxmlformats.org/officeDocument/2006/relationships/hyperlink" Target="mailto:wpfpowerlifting@gmail.com" TargetMode="External"/><Relationship Id="rId10" Type="http://schemas.openxmlformats.org/officeDocument/2006/relationships/hyperlink" Target="https://wpfpowerlifting.ru/calendar/202/nomi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fpowerlifting.ru/calendar/202/nomination/" TargetMode="External"/><Relationship Id="rId14" Type="http://schemas.openxmlformats.org/officeDocument/2006/relationships/hyperlink" Target="https://wpfpowerlifting.ru/calendar/202/nomin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2022-10-13T10:35:00Z</dcterms:created>
  <dcterms:modified xsi:type="dcterms:W3CDTF">2022-10-13T10:35:00Z</dcterms:modified>
</cp:coreProperties>
</file>